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Вариант 1 (</w:t>
      </w:r>
      <w:r w:rsidRPr="003C1D0C">
        <w:rPr>
          <w:rFonts w:ascii="Times New Roman" w:eastAsia="Times New Roman" w:hAnsi="Times New Roman" w:cs="Times New Roman"/>
          <w:color w:val="000000"/>
          <w:sz w:val="24"/>
          <w:szCs w:val="24"/>
          <w:lang w:eastAsia="ru-RU"/>
        </w:rPr>
        <w:t>41810475)</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b/>
          <w:bCs/>
          <w:color w:val="000000"/>
          <w:sz w:val="24"/>
          <w:szCs w:val="24"/>
          <w:lang w:eastAsia="ru-RU"/>
        </w:rPr>
      </w:pPr>
    </w:p>
    <w:tbl>
      <w:tblPr>
        <w:tblStyle w:val="a3"/>
        <w:tblW w:w="10570" w:type="dxa"/>
        <w:tblLook w:val="04A0" w:firstRow="1" w:lastRow="0" w:firstColumn="1" w:lastColumn="0" w:noHBand="0" w:noVBand="1"/>
      </w:tblPr>
      <w:tblGrid>
        <w:gridCol w:w="636"/>
        <w:gridCol w:w="696"/>
        <w:gridCol w:w="636"/>
        <w:gridCol w:w="696"/>
        <w:gridCol w:w="501"/>
        <w:gridCol w:w="501"/>
        <w:gridCol w:w="439"/>
        <w:gridCol w:w="502"/>
        <w:gridCol w:w="439"/>
        <w:gridCol w:w="636"/>
        <w:gridCol w:w="440"/>
        <w:gridCol w:w="440"/>
        <w:gridCol w:w="440"/>
        <w:gridCol w:w="936"/>
        <w:gridCol w:w="502"/>
        <w:gridCol w:w="502"/>
        <w:gridCol w:w="502"/>
        <w:gridCol w:w="624"/>
        <w:gridCol w:w="502"/>
      </w:tblGrid>
      <w:tr w:rsidR="003C1D0C" w:rsidRPr="003C1D0C" w:rsidTr="00E036F0">
        <w:tc>
          <w:tcPr>
            <w:tcW w:w="636"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696"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636"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696"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1"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1"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439"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2"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439"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636"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440"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440"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440"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936"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2"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2"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2"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624"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c>
          <w:tcPr>
            <w:tcW w:w="502" w:type="dxa"/>
          </w:tcPr>
          <w:p w:rsidR="003C1D0C" w:rsidRPr="003C1D0C" w:rsidRDefault="003C1D0C" w:rsidP="003C1D0C">
            <w:pPr>
              <w:pStyle w:val="a4"/>
              <w:numPr>
                <w:ilvl w:val="0"/>
                <w:numId w:val="1"/>
              </w:numPr>
              <w:shd w:val="clear" w:color="auto" w:fill="FFFFFF"/>
              <w:spacing w:after="0" w:line="0" w:lineRule="atLeast"/>
              <w:jc w:val="center"/>
              <w:rPr>
                <w:rFonts w:eastAsia="Times New Roman"/>
                <w:bCs/>
                <w:color w:val="000000"/>
                <w:lang w:eastAsia="ru-RU"/>
              </w:rPr>
            </w:pPr>
          </w:p>
        </w:tc>
      </w:tr>
      <w:tr w:rsidR="003C1D0C" w:rsidRPr="003C1D0C" w:rsidTr="00E036F0">
        <w:tc>
          <w:tcPr>
            <w:tcW w:w="636"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56,4</w:t>
            </w:r>
          </w:p>
        </w:tc>
        <w:tc>
          <w:tcPr>
            <w:tcW w:w="696"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8070</w:t>
            </w:r>
          </w:p>
        </w:tc>
        <w:tc>
          <w:tcPr>
            <w:tcW w:w="636"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62,5</w:t>
            </w:r>
          </w:p>
        </w:tc>
        <w:tc>
          <w:tcPr>
            <w:tcW w:w="696"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9813</w:t>
            </w:r>
          </w:p>
        </w:tc>
        <w:tc>
          <w:tcPr>
            <w:tcW w:w="501"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13</w:t>
            </w:r>
          </w:p>
        </w:tc>
        <w:tc>
          <w:tcPr>
            <w:tcW w:w="501"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81</w:t>
            </w:r>
          </w:p>
        </w:tc>
        <w:tc>
          <w:tcPr>
            <w:tcW w:w="439"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4</w:t>
            </w:r>
          </w:p>
        </w:tc>
        <w:tc>
          <w:tcPr>
            <w:tcW w:w="502"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16</w:t>
            </w:r>
          </w:p>
        </w:tc>
        <w:tc>
          <w:tcPr>
            <w:tcW w:w="439"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5</w:t>
            </w:r>
          </w:p>
        </w:tc>
        <w:tc>
          <w:tcPr>
            <w:tcW w:w="636"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0,85</w:t>
            </w:r>
          </w:p>
        </w:tc>
        <w:tc>
          <w:tcPr>
            <w:tcW w:w="440"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2</w:t>
            </w:r>
          </w:p>
        </w:tc>
        <w:tc>
          <w:tcPr>
            <w:tcW w:w="440"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3</w:t>
            </w:r>
          </w:p>
        </w:tc>
        <w:tc>
          <w:tcPr>
            <w:tcW w:w="440"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4</w:t>
            </w:r>
          </w:p>
        </w:tc>
        <w:tc>
          <w:tcPr>
            <w:tcW w:w="936"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312670</w:t>
            </w:r>
          </w:p>
        </w:tc>
        <w:tc>
          <w:tcPr>
            <w:tcW w:w="502"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36</w:t>
            </w:r>
          </w:p>
        </w:tc>
        <w:tc>
          <w:tcPr>
            <w:tcW w:w="502"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71</w:t>
            </w:r>
          </w:p>
        </w:tc>
        <w:tc>
          <w:tcPr>
            <w:tcW w:w="502"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18</w:t>
            </w:r>
          </w:p>
        </w:tc>
        <w:tc>
          <w:tcPr>
            <w:tcW w:w="624"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-1,5</w:t>
            </w:r>
          </w:p>
        </w:tc>
        <w:tc>
          <w:tcPr>
            <w:tcW w:w="502" w:type="dxa"/>
          </w:tcPr>
          <w:p w:rsidR="003C1D0C" w:rsidRPr="003C1D0C" w:rsidRDefault="003C1D0C" w:rsidP="003C1D0C">
            <w:pPr>
              <w:shd w:val="clear" w:color="auto" w:fill="FFFFFF"/>
              <w:spacing w:line="0" w:lineRule="atLeast"/>
              <w:contextualSpacing/>
              <w:rPr>
                <w:rFonts w:eastAsia="Times New Roman"/>
                <w:bCs/>
                <w:color w:val="000000"/>
                <w:lang w:eastAsia="ru-RU"/>
              </w:rPr>
            </w:pPr>
            <w:r w:rsidRPr="003C1D0C">
              <w:rPr>
                <w:rFonts w:eastAsia="Times New Roman"/>
                <w:bCs/>
                <w:color w:val="000000"/>
                <w:lang w:eastAsia="ru-RU"/>
              </w:rPr>
              <w:t>13</w:t>
            </w:r>
          </w:p>
        </w:tc>
      </w:tr>
    </w:tbl>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b/>
          <w:bCs/>
          <w:color w:val="000000"/>
          <w:sz w:val="24"/>
          <w:szCs w:val="24"/>
          <w:lang w:eastAsia="ru-RU"/>
        </w:rPr>
      </w:pP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20. </w:t>
      </w:r>
      <w:r w:rsidRPr="003C1D0C">
        <w:rPr>
          <w:rFonts w:ascii="Times New Roman" w:eastAsia="Times New Roman" w:hAnsi="Times New Roman" w:cs="Times New Roman"/>
          <w:color w:val="000000"/>
          <w:sz w:val="24"/>
          <w:szCs w:val="24"/>
          <w:lang w:eastAsia="ru-RU"/>
        </w:rPr>
        <w:t xml:space="preserve">Решите уравнение </w:t>
      </w:r>
      <w:r w:rsidRPr="003C1D0C">
        <w:rPr>
          <w:rFonts w:ascii="Times New Roman" w:eastAsia="Times New Roman" w:hAnsi="Times New Roman" w:cs="Times New Roman"/>
          <w:noProof/>
          <w:color w:val="000000"/>
          <w:sz w:val="24"/>
          <w:szCs w:val="24"/>
          <w:lang w:eastAsia="ru-RU"/>
        </w:rPr>
        <w:drawing>
          <wp:inline distT="0" distB="0" distL="0" distR="0" wp14:anchorId="1E44B6B5" wp14:editId="4D21EEAE">
            <wp:extent cx="2095500" cy="212957"/>
            <wp:effectExtent l="0" t="0" r="0" b="0"/>
            <wp:docPr id="53" name="Рисунок 53" descr="(x в степени 2 минус 25) в степени 2 плюс (x в степени 2 плюс 3x минус 10) в степени 2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 в степени 2 минус 25) в степени 2 плюс (x в степени 2 плюс 3x минус 10) в степени 2 =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7280" cy="21517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Решение. </w:t>
      </w:r>
      <w:r w:rsidRPr="003C1D0C">
        <w:rPr>
          <w:rFonts w:ascii="Times New Roman" w:eastAsia="Times New Roman" w:hAnsi="Times New Roman" w:cs="Times New Roman"/>
          <w:color w:val="000000"/>
          <w:sz w:val="24"/>
          <w:szCs w:val="24"/>
          <w:lang w:eastAsia="ru-RU"/>
        </w:rPr>
        <w:t>Квадрат любого числа неотрицателен. Сумма двух неотрицательных чисел равна нулю, только если они оба равны нулю. Получаем систему уравнений:</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29CE7A81" wp14:editId="713E72EA">
            <wp:extent cx="1056272" cy="418108"/>
            <wp:effectExtent l="0" t="0" r="0" b="1270"/>
            <wp:docPr id="52" name="Рисунок 52" descr=" система выражений x в степени 2 минус 25=0,x в степени 2 плюс 3x минус 10=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система выражений x в степени 2 минус 25=0,x в степени 2 плюс 3x минус 10=0. конец системы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2761" cy="420677"/>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 xml:space="preserve">Из первого уравнения </w:t>
      </w:r>
      <w:r w:rsidRPr="003C1D0C">
        <w:rPr>
          <w:rFonts w:ascii="Times New Roman" w:eastAsia="Times New Roman" w:hAnsi="Times New Roman" w:cs="Times New Roman"/>
          <w:noProof/>
          <w:color w:val="000000"/>
          <w:sz w:val="24"/>
          <w:szCs w:val="24"/>
          <w:lang w:eastAsia="ru-RU"/>
        </w:rPr>
        <w:drawing>
          <wp:inline distT="0" distB="0" distL="0" distR="0" wp14:anchorId="328C5A65" wp14:editId="4D7491AF">
            <wp:extent cx="523875" cy="152400"/>
            <wp:effectExtent l="0" t="0" r="9525" b="0"/>
            <wp:docPr id="51" name="Рисунок 51" descr="x=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 минус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 или </w:t>
      </w:r>
      <w:r w:rsidRPr="003C1D0C">
        <w:rPr>
          <w:rFonts w:ascii="Times New Roman" w:eastAsia="Times New Roman" w:hAnsi="Times New Roman" w:cs="Times New Roman"/>
          <w:noProof/>
          <w:color w:val="000000"/>
          <w:sz w:val="24"/>
          <w:szCs w:val="24"/>
          <w:lang w:eastAsia="ru-RU"/>
        </w:rPr>
        <w:drawing>
          <wp:inline distT="0" distB="0" distL="0" distR="0" wp14:anchorId="0C05BADF" wp14:editId="52DEBDC0">
            <wp:extent cx="390525" cy="152400"/>
            <wp:effectExtent l="0" t="0" r="9525" b="0"/>
            <wp:docPr id="50" name="Рисунок 50" descr="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 xml:space="preserve">Из второго уравнения </w:t>
      </w:r>
      <w:r w:rsidRPr="003C1D0C">
        <w:rPr>
          <w:rFonts w:ascii="Times New Roman" w:eastAsia="Times New Roman" w:hAnsi="Times New Roman" w:cs="Times New Roman"/>
          <w:noProof/>
          <w:color w:val="000000"/>
          <w:sz w:val="24"/>
          <w:szCs w:val="24"/>
          <w:lang w:eastAsia="ru-RU"/>
        </w:rPr>
        <w:drawing>
          <wp:inline distT="0" distB="0" distL="0" distR="0" wp14:anchorId="46224631" wp14:editId="2BEB9EAB">
            <wp:extent cx="523875" cy="152400"/>
            <wp:effectExtent l="0" t="0" r="9525" b="0"/>
            <wp:docPr id="49" name="Рисунок 49" descr="x=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 минус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 или </w:t>
      </w:r>
      <w:r w:rsidRPr="003C1D0C">
        <w:rPr>
          <w:rFonts w:ascii="Times New Roman" w:eastAsia="Times New Roman" w:hAnsi="Times New Roman" w:cs="Times New Roman"/>
          <w:noProof/>
          <w:color w:val="000000"/>
          <w:sz w:val="24"/>
          <w:szCs w:val="24"/>
          <w:lang w:eastAsia="ru-RU"/>
        </w:rPr>
        <w:drawing>
          <wp:inline distT="0" distB="0" distL="0" distR="0" wp14:anchorId="0932C9EF" wp14:editId="7C79980F">
            <wp:extent cx="400050" cy="152400"/>
            <wp:effectExtent l="0" t="0" r="0" b="0"/>
            <wp:docPr id="48" name="Рисунок 48"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 xml:space="preserve">Системе удовлетворяет единственное значение </w:t>
      </w:r>
      <w:r w:rsidRPr="003C1D0C">
        <w:rPr>
          <w:rFonts w:ascii="Times New Roman" w:eastAsia="Times New Roman" w:hAnsi="Times New Roman" w:cs="Times New Roman"/>
          <w:noProof/>
          <w:color w:val="000000"/>
          <w:sz w:val="24"/>
          <w:szCs w:val="24"/>
          <w:lang w:eastAsia="ru-RU"/>
        </w:rPr>
        <w:drawing>
          <wp:inline distT="0" distB="0" distL="0" distR="0" wp14:anchorId="5FCB672A" wp14:editId="1941AFDE">
            <wp:extent cx="523875" cy="152400"/>
            <wp:effectExtent l="0" t="0" r="9525" b="0"/>
            <wp:docPr id="47" name="Рисунок 47" descr="x=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 минус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Ответ: −5.</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Критерии проверки:</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21. </w:t>
      </w:r>
      <w:r w:rsidRPr="003C1D0C">
        <w:rPr>
          <w:rFonts w:ascii="Times New Roman" w:eastAsia="Times New Roman" w:hAnsi="Times New Roman" w:cs="Times New Roman"/>
          <w:color w:val="000000"/>
          <w:sz w:val="24"/>
          <w:szCs w:val="24"/>
          <w:lang w:eastAsia="ru-RU"/>
        </w:rPr>
        <w:t>Первый сплав содержит 5% меди, второй — 13% меди. Масса второго сплава больше массы первого на 4 кг. Из этих двух сплавов получили третий сплав, содержащий 10% меди. Найдите массу третьего сплава.</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Решение. </w:t>
      </w:r>
      <w:r w:rsidRPr="003C1D0C">
        <w:rPr>
          <w:rFonts w:ascii="Times New Roman" w:eastAsia="Times New Roman" w:hAnsi="Times New Roman" w:cs="Times New Roman"/>
          <w:color w:val="000000"/>
          <w:sz w:val="24"/>
          <w:szCs w:val="24"/>
          <w:lang w:eastAsia="ru-RU"/>
        </w:rPr>
        <w:t xml:space="preserve">Пусть масса первого сплава </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кг. Тогда масса второго сплава (</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+ 4) кг, а третьего — (2</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+ 4) кг. В первом сплаве содержится 0,05</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кг меди, а во втором — 0,13(</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+ 4) кг. Поскольку в третьем сплаве содержится 0,1(2</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 </w:t>
      </w:r>
      <w:proofErr w:type="gramStart"/>
      <w:r w:rsidRPr="003C1D0C">
        <w:rPr>
          <w:rFonts w:ascii="Times New Roman" w:eastAsia="Times New Roman" w:hAnsi="Times New Roman" w:cs="Times New Roman"/>
          <w:color w:val="000000"/>
          <w:sz w:val="24"/>
          <w:szCs w:val="24"/>
          <w:lang w:eastAsia="ru-RU"/>
        </w:rPr>
        <w:t xml:space="preserve">4) </w:t>
      </w:r>
      <w:proofErr w:type="gramEnd"/>
      <w:r w:rsidRPr="003C1D0C">
        <w:rPr>
          <w:rFonts w:ascii="Times New Roman" w:eastAsia="Times New Roman" w:hAnsi="Times New Roman" w:cs="Times New Roman"/>
          <w:color w:val="000000"/>
          <w:sz w:val="24"/>
          <w:szCs w:val="24"/>
          <w:lang w:eastAsia="ru-RU"/>
        </w:rPr>
        <w:t>кг меди, составим и решим уравнение:</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56A4AFF0" wp14:editId="06FE7A0F">
            <wp:extent cx="4476750" cy="180975"/>
            <wp:effectExtent l="0" t="0" r="0" b="9525"/>
            <wp:docPr id="46" name="Рисунок 46" descr="0,05x плюс 0,13(x плюс 4) = 0,1(2x плюс 4) равносильно 0,02x = 0,12 равносильно x=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05x плюс 0,13(x плюс 4) = 0,1(2x плюс 4) равносильно 0,02x = 0,12 равносильно x=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6750" cy="18097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Значит, масса первого сплава равна 6 кг, тогда масса второго сплава равна 10 кг и масса третьего сплава равна 16 кг.</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pacing w:val="30"/>
          <w:sz w:val="24"/>
          <w:szCs w:val="24"/>
          <w:lang w:eastAsia="ru-RU"/>
        </w:rPr>
        <w:t>Ответ:</w:t>
      </w:r>
      <w:r w:rsidRPr="003C1D0C">
        <w:rPr>
          <w:rFonts w:ascii="Times New Roman" w:eastAsia="Times New Roman" w:hAnsi="Times New Roman" w:cs="Times New Roman"/>
          <w:color w:val="000000"/>
          <w:sz w:val="24"/>
          <w:szCs w:val="24"/>
          <w:lang w:eastAsia="ru-RU"/>
        </w:rPr>
        <w:t xml:space="preserve"> 16 кг.</w:t>
      </w:r>
    </w:p>
    <w:p w:rsidR="00AF1885" w:rsidRPr="003C1D0C" w:rsidRDefault="00AF1885" w:rsidP="003C1D0C">
      <w:pPr>
        <w:spacing w:line="0" w:lineRule="atLeast"/>
        <w:contextualSpacing/>
        <w:rPr>
          <w:rFonts w:ascii="Times New Roman" w:hAnsi="Times New Roman" w:cs="Times New Roman"/>
          <w:sz w:val="24"/>
          <w:szCs w:val="24"/>
        </w:rPr>
      </w:pPr>
    </w:p>
    <w:p w:rsidR="003C1D0C" w:rsidRPr="003C1D0C" w:rsidRDefault="003C1D0C" w:rsidP="003C1D0C">
      <w:pPr>
        <w:spacing w:after="0" w:line="0" w:lineRule="atLeast"/>
        <w:contextualSpacing/>
        <w:jc w:val="center"/>
        <w:rPr>
          <w:rFonts w:ascii="Times New Roman" w:hAnsi="Times New Roman" w:cs="Times New Roman"/>
          <w:b/>
          <w:color w:val="000000"/>
          <w:sz w:val="24"/>
          <w:szCs w:val="24"/>
          <w:shd w:val="clear" w:color="auto" w:fill="FFFFFF"/>
        </w:rPr>
      </w:pPr>
      <w:r w:rsidRPr="003C1D0C">
        <w:rPr>
          <w:rFonts w:ascii="Times New Roman" w:hAnsi="Times New Roman" w:cs="Times New Roman"/>
          <w:b/>
          <w:sz w:val="24"/>
          <w:szCs w:val="24"/>
        </w:rPr>
        <w:t>Вариант 2 (</w:t>
      </w:r>
      <w:r w:rsidRPr="003C1D0C">
        <w:rPr>
          <w:rFonts w:ascii="Times New Roman" w:hAnsi="Times New Roman" w:cs="Times New Roman"/>
          <w:b/>
          <w:color w:val="000000"/>
          <w:sz w:val="24"/>
          <w:szCs w:val="24"/>
          <w:shd w:val="clear" w:color="auto" w:fill="FFFFFF"/>
        </w:rPr>
        <w:t>41823615)</w:t>
      </w:r>
    </w:p>
    <w:tbl>
      <w:tblPr>
        <w:tblStyle w:val="a3"/>
        <w:tblW w:w="0" w:type="auto"/>
        <w:tblLook w:val="04A0" w:firstRow="1" w:lastRow="0" w:firstColumn="1" w:lastColumn="0" w:noHBand="0" w:noVBand="1"/>
      </w:tblPr>
      <w:tblGrid>
        <w:gridCol w:w="551"/>
        <w:gridCol w:w="551"/>
        <w:gridCol w:w="551"/>
        <w:gridCol w:w="551"/>
        <w:gridCol w:w="551"/>
        <w:gridCol w:w="551"/>
        <w:gridCol w:w="551"/>
        <w:gridCol w:w="551"/>
        <w:gridCol w:w="551"/>
        <w:gridCol w:w="552"/>
        <w:gridCol w:w="696"/>
        <w:gridCol w:w="552"/>
        <w:gridCol w:w="552"/>
        <w:gridCol w:w="552"/>
        <w:gridCol w:w="576"/>
        <w:gridCol w:w="552"/>
        <w:gridCol w:w="552"/>
        <w:gridCol w:w="552"/>
        <w:gridCol w:w="552"/>
      </w:tblGrid>
      <w:tr w:rsidR="003C1D0C" w:rsidRPr="003C1D0C" w:rsidTr="00E036F0">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1"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c>
          <w:tcPr>
            <w:tcW w:w="552" w:type="dxa"/>
          </w:tcPr>
          <w:p w:rsidR="003C1D0C" w:rsidRPr="003C1D0C" w:rsidRDefault="003C1D0C" w:rsidP="003C1D0C">
            <w:pPr>
              <w:pStyle w:val="a4"/>
              <w:numPr>
                <w:ilvl w:val="0"/>
                <w:numId w:val="2"/>
              </w:numPr>
              <w:spacing w:after="0" w:line="0" w:lineRule="atLeast"/>
              <w:ind w:firstLine="0"/>
            </w:pPr>
          </w:p>
        </w:tc>
      </w:tr>
      <w:tr w:rsidR="003C1D0C" w:rsidRPr="003C1D0C" w:rsidTr="00E036F0">
        <w:tc>
          <w:tcPr>
            <w:tcW w:w="551" w:type="dxa"/>
          </w:tcPr>
          <w:p w:rsidR="003C1D0C" w:rsidRPr="003C1D0C" w:rsidRDefault="003C1D0C" w:rsidP="003C1D0C">
            <w:pPr>
              <w:spacing w:line="0" w:lineRule="atLeast"/>
              <w:contextualSpacing/>
            </w:pPr>
            <w:r w:rsidRPr="003C1D0C">
              <w:t>9</w:t>
            </w:r>
          </w:p>
        </w:tc>
        <w:tc>
          <w:tcPr>
            <w:tcW w:w="551" w:type="dxa"/>
          </w:tcPr>
          <w:p w:rsidR="003C1D0C" w:rsidRPr="003C1D0C" w:rsidRDefault="003C1D0C" w:rsidP="003C1D0C">
            <w:pPr>
              <w:spacing w:line="0" w:lineRule="atLeast"/>
              <w:contextualSpacing/>
            </w:pPr>
            <w:r w:rsidRPr="003C1D0C">
              <w:t>3,3</w:t>
            </w:r>
          </w:p>
        </w:tc>
        <w:tc>
          <w:tcPr>
            <w:tcW w:w="551" w:type="dxa"/>
          </w:tcPr>
          <w:p w:rsidR="003C1D0C" w:rsidRPr="003C1D0C" w:rsidRDefault="003C1D0C" w:rsidP="003C1D0C">
            <w:pPr>
              <w:spacing w:line="0" w:lineRule="atLeast"/>
              <w:contextualSpacing/>
            </w:pPr>
            <w:r w:rsidRPr="003C1D0C">
              <w:t>15</w:t>
            </w:r>
          </w:p>
        </w:tc>
        <w:tc>
          <w:tcPr>
            <w:tcW w:w="551" w:type="dxa"/>
          </w:tcPr>
          <w:p w:rsidR="003C1D0C" w:rsidRPr="003C1D0C" w:rsidRDefault="003C1D0C" w:rsidP="003C1D0C">
            <w:pPr>
              <w:spacing w:line="0" w:lineRule="atLeast"/>
              <w:contextualSpacing/>
            </w:pPr>
            <w:r w:rsidRPr="003C1D0C">
              <w:t>35</w:t>
            </w:r>
          </w:p>
        </w:tc>
        <w:tc>
          <w:tcPr>
            <w:tcW w:w="551" w:type="dxa"/>
          </w:tcPr>
          <w:p w:rsidR="003C1D0C" w:rsidRPr="003C1D0C" w:rsidRDefault="003C1D0C" w:rsidP="003C1D0C">
            <w:pPr>
              <w:spacing w:line="0" w:lineRule="atLeast"/>
              <w:contextualSpacing/>
            </w:pPr>
            <w:r w:rsidRPr="003C1D0C">
              <w:t>1,4</w:t>
            </w:r>
          </w:p>
        </w:tc>
        <w:tc>
          <w:tcPr>
            <w:tcW w:w="551" w:type="dxa"/>
          </w:tcPr>
          <w:p w:rsidR="003C1D0C" w:rsidRPr="003C1D0C" w:rsidRDefault="003C1D0C" w:rsidP="003C1D0C">
            <w:pPr>
              <w:spacing w:line="0" w:lineRule="atLeast"/>
              <w:contextualSpacing/>
            </w:pPr>
            <w:r w:rsidRPr="003C1D0C">
              <w:t>35</w:t>
            </w:r>
          </w:p>
        </w:tc>
        <w:tc>
          <w:tcPr>
            <w:tcW w:w="551" w:type="dxa"/>
          </w:tcPr>
          <w:p w:rsidR="003C1D0C" w:rsidRPr="003C1D0C" w:rsidRDefault="003C1D0C" w:rsidP="003C1D0C">
            <w:pPr>
              <w:spacing w:line="0" w:lineRule="atLeast"/>
              <w:contextualSpacing/>
            </w:pPr>
            <w:r w:rsidRPr="003C1D0C">
              <w:t>3</w:t>
            </w:r>
          </w:p>
        </w:tc>
        <w:tc>
          <w:tcPr>
            <w:tcW w:w="551" w:type="dxa"/>
          </w:tcPr>
          <w:p w:rsidR="003C1D0C" w:rsidRPr="003C1D0C" w:rsidRDefault="003C1D0C" w:rsidP="003C1D0C">
            <w:pPr>
              <w:spacing w:line="0" w:lineRule="atLeast"/>
              <w:contextualSpacing/>
            </w:pPr>
            <w:r w:rsidRPr="003C1D0C">
              <w:t>1</w:t>
            </w:r>
          </w:p>
        </w:tc>
        <w:tc>
          <w:tcPr>
            <w:tcW w:w="551" w:type="dxa"/>
          </w:tcPr>
          <w:p w:rsidR="003C1D0C" w:rsidRPr="003C1D0C" w:rsidRDefault="003C1D0C" w:rsidP="003C1D0C">
            <w:pPr>
              <w:spacing w:line="0" w:lineRule="atLeast"/>
              <w:contextualSpacing/>
            </w:pPr>
            <w:r w:rsidRPr="003C1D0C">
              <w:t>3</w:t>
            </w:r>
          </w:p>
        </w:tc>
        <w:tc>
          <w:tcPr>
            <w:tcW w:w="552" w:type="dxa"/>
          </w:tcPr>
          <w:p w:rsidR="003C1D0C" w:rsidRPr="003C1D0C" w:rsidRDefault="003C1D0C" w:rsidP="003C1D0C">
            <w:pPr>
              <w:spacing w:line="0" w:lineRule="atLeast"/>
              <w:contextualSpacing/>
            </w:pPr>
            <w:r w:rsidRPr="003C1D0C">
              <w:t>0,7</w:t>
            </w:r>
          </w:p>
        </w:tc>
        <w:tc>
          <w:tcPr>
            <w:tcW w:w="552" w:type="dxa"/>
          </w:tcPr>
          <w:p w:rsidR="003C1D0C" w:rsidRPr="003C1D0C" w:rsidRDefault="003C1D0C" w:rsidP="003C1D0C">
            <w:pPr>
              <w:spacing w:line="0" w:lineRule="atLeast"/>
              <w:contextualSpacing/>
            </w:pPr>
            <w:r w:rsidRPr="003C1D0C">
              <w:t>1243</w:t>
            </w:r>
          </w:p>
        </w:tc>
        <w:tc>
          <w:tcPr>
            <w:tcW w:w="552" w:type="dxa"/>
          </w:tcPr>
          <w:p w:rsidR="003C1D0C" w:rsidRPr="003C1D0C" w:rsidRDefault="003C1D0C" w:rsidP="003C1D0C">
            <w:pPr>
              <w:spacing w:line="0" w:lineRule="atLeast"/>
              <w:contextualSpacing/>
            </w:pPr>
            <w:r w:rsidRPr="003C1D0C">
              <w:t>0,8</w:t>
            </w:r>
          </w:p>
        </w:tc>
        <w:tc>
          <w:tcPr>
            <w:tcW w:w="552" w:type="dxa"/>
          </w:tcPr>
          <w:p w:rsidR="003C1D0C" w:rsidRPr="003C1D0C" w:rsidRDefault="003C1D0C" w:rsidP="003C1D0C">
            <w:pPr>
              <w:spacing w:line="0" w:lineRule="atLeast"/>
              <w:contextualSpacing/>
            </w:pPr>
            <w:r w:rsidRPr="003C1D0C">
              <w:t>2</w:t>
            </w:r>
          </w:p>
        </w:tc>
        <w:tc>
          <w:tcPr>
            <w:tcW w:w="552" w:type="dxa"/>
          </w:tcPr>
          <w:p w:rsidR="003C1D0C" w:rsidRPr="003C1D0C" w:rsidRDefault="003C1D0C" w:rsidP="003C1D0C">
            <w:pPr>
              <w:spacing w:line="0" w:lineRule="atLeast"/>
              <w:contextualSpacing/>
            </w:pPr>
            <w:r w:rsidRPr="003C1D0C">
              <w:t>34</w:t>
            </w:r>
          </w:p>
        </w:tc>
        <w:tc>
          <w:tcPr>
            <w:tcW w:w="552" w:type="dxa"/>
          </w:tcPr>
          <w:p w:rsidR="003C1D0C" w:rsidRPr="003C1D0C" w:rsidRDefault="003C1D0C" w:rsidP="003C1D0C">
            <w:pPr>
              <w:spacing w:line="0" w:lineRule="atLeast"/>
              <w:contextualSpacing/>
            </w:pPr>
            <w:r w:rsidRPr="003C1D0C">
              <w:t>106</w:t>
            </w:r>
          </w:p>
        </w:tc>
        <w:tc>
          <w:tcPr>
            <w:tcW w:w="552" w:type="dxa"/>
          </w:tcPr>
          <w:p w:rsidR="003C1D0C" w:rsidRPr="003C1D0C" w:rsidRDefault="003C1D0C" w:rsidP="003C1D0C">
            <w:pPr>
              <w:spacing w:line="0" w:lineRule="atLeast"/>
              <w:contextualSpacing/>
            </w:pPr>
            <w:r w:rsidRPr="003C1D0C">
              <w:t>14</w:t>
            </w:r>
          </w:p>
        </w:tc>
        <w:tc>
          <w:tcPr>
            <w:tcW w:w="552" w:type="dxa"/>
          </w:tcPr>
          <w:p w:rsidR="003C1D0C" w:rsidRPr="003C1D0C" w:rsidRDefault="003C1D0C" w:rsidP="003C1D0C">
            <w:pPr>
              <w:spacing w:line="0" w:lineRule="atLeast"/>
              <w:contextualSpacing/>
            </w:pPr>
            <w:r w:rsidRPr="003C1D0C">
              <w:t>27</w:t>
            </w:r>
          </w:p>
        </w:tc>
        <w:tc>
          <w:tcPr>
            <w:tcW w:w="552" w:type="dxa"/>
          </w:tcPr>
          <w:p w:rsidR="003C1D0C" w:rsidRPr="003C1D0C" w:rsidRDefault="003C1D0C" w:rsidP="003C1D0C">
            <w:pPr>
              <w:spacing w:line="0" w:lineRule="atLeast"/>
              <w:contextualSpacing/>
            </w:pPr>
            <w:r w:rsidRPr="003C1D0C">
              <w:t>10</w:t>
            </w:r>
          </w:p>
        </w:tc>
        <w:tc>
          <w:tcPr>
            <w:tcW w:w="552" w:type="dxa"/>
          </w:tcPr>
          <w:p w:rsidR="003C1D0C" w:rsidRPr="003C1D0C" w:rsidRDefault="003C1D0C" w:rsidP="003C1D0C">
            <w:pPr>
              <w:spacing w:line="0" w:lineRule="atLeast"/>
              <w:contextualSpacing/>
            </w:pPr>
            <w:r w:rsidRPr="003C1D0C">
              <w:t>23</w:t>
            </w:r>
          </w:p>
        </w:tc>
      </w:tr>
    </w:tbl>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b/>
          <w:bCs/>
          <w:color w:val="000000"/>
          <w:sz w:val="24"/>
          <w:szCs w:val="24"/>
          <w:lang w:eastAsia="ru-RU"/>
        </w:rPr>
      </w:pP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20. </w:t>
      </w:r>
      <w:r w:rsidRPr="003C1D0C">
        <w:rPr>
          <w:rFonts w:ascii="Times New Roman" w:eastAsia="Times New Roman" w:hAnsi="Times New Roman" w:cs="Times New Roman"/>
          <w:color w:val="000000"/>
          <w:sz w:val="24"/>
          <w:szCs w:val="24"/>
          <w:lang w:eastAsia="ru-RU"/>
        </w:rPr>
        <w:t xml:space="preserve">Решите неравенство </w:t>
      </w:r>
      <w:r w:rsidRPr="003C1D0C">
        <w:rPr>
          <w:rFonts w:ascii="Times New Roman" w:eastAsia="Times New Roman" w:hAnsi="Times New Roman" w:cs="Times New Roman"/>
          <w:noProof/>
          <w:color w:val="000000"/>
          <w:sz w:val="24"/>
          <w:szCs w:val="24"/>
          <w:lang w:eastAsia="ru-RU"/>
        </w:rPr>
        <w:drawing>
          <wp:inline distT="0" distB="0" distL="0" distR="0" wp14:anchorId="6B9D4C31" wp14:editId="0C80DD3A">
            <wp:extent cx="1028700" cy="466725"/>
            <wp:effectExtent l="0" t="0" r="0" b="9525"/>
            <wp:docPr id="103" name="Рисунок 103" descr=" дробь: числитель: 11x минус 4, знаменатель: 5 конец дроби \geqslant дробь: числитель: x в степени 2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дробь: числитель: 11x минус 4, знаменатель: 5 конец дроби \geqslant дробь: числитель: x в степени 2 , знаменатель: 2 конец дроби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46672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Решение. </w:t>
      </w:r>
      <w:r w:rsidRPr="003C1D0C">
        <w:rPr>
          <w:rFonts w:ascii="Times New Roman" w:eastAsia="Times New Roman" w:hAnsi="Times New Roman" w:cs="Times New Roman"/>
          <w:color w:val="000000"/>
          <w:sz w:val="24"/>
          <w:szCs w:val="24"/>
          <w:lang w:eastAsia="ru-RU"/>
        </w:rPr>
        <w:t>Умножим на 10, приведём подобные слагаемые и разложим на множители:</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46B3C36D" wp14:editId="795CFFC4">
            <wp:extent cx="4429125" cy="466725"/>
            <wp:effectExtent l="0" t="0" r="9525" b="9525"/>
            <wp:docPr id="102" name="Рисунок 102" descr=" дробь: числитель: 11x минус 4, знаменатель: 5 конец дроби \geqslant дробь: числитель: x в степени 2 , знаменатель: 2 конец дроби равносильно 5x в степени 2 минус 22x плюс 8 \leqslant 0 равносильно 5(x минус 0,4)(x минус 4) \leqslan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дробь: числитель: 11x минус 4, знаменатель: 5 конец дроби \geqslant дробь: числитель: x в степени 2 , знаменатель: 2 конец дроби равносильно 5x в степени 2 минус 22x плюс 8 \leqslant 0 равносильно 5(x минус 0,4)(x минус 4) \leqslant 0.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9125" cy="46672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7FCCF3DE" wp14:editId="74B47A9D">
            <wp:extent cx="1847850" cy="495300"/>
            <wp:effectExtent l="0" t="0" r="0" b="0"/>
            <wp:docPr id="101" name="Рисунок 101" descr="https://math-oge.sdamgia.ru/get_file?id=4423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math-oge.sdamgia.ru/get_file?id=44236&amp;pn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7850" cy="495300"/>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Произведение двух сомножителей будет меньше нуля, если сомножители имеют разный знак (см. рисунок). Таким образом, получаем ответ:</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noProof/>
          <w:color w:val="000000"/>
          <w:sz w:val="24"/>
          <w:szCs w:val="24"/>
          <w:lang w:eastAsia="ru-RU"/>
        </w:rPr>
        <w:drawing>
          <wp:inline distT="0" distB="0" distL="0" distR="0" wp14:anchorId="0BAC8C0E" wp14:editId="75859EBE">
            <wp:extent cx="904875" cy="171450"/>
            <wp:effectExtent l="0" t="0" r="9525" b="0"/>
            <wp:docPr id="100" name="Рисунок 100" descr="0,4\leqslant x\leqslan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0,4\leqslant x\leqslant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4875" cy="1714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pacing w:val="30"/>
          <w:sz w:val="24"/>
          <w:szCs w:val="24"/>
          <w:lang w:eastAsia="ru-RU"/>
        </w:rPr>
        <w:t>Ответ:</w:t>
      </w:r>
      <w:r w:rsidRPr="003C1D0C">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noProof/>
          <w:color w:val="000000"/>
          <w:sz w:val="24"/>
          <w:szCs w:val="24"/>
          <w:lang w:eastAsia="ru-RU"/>
        </w:rPr>
        <w:drawing>
          <wp:inline distT="0" distB="0" distL="0" distR="0" wp14:anchorId="2227DEEE" wp14:editId="6EA00655">
            <wp:extent cx="552450" cy="180975"/>
            <wp:effectExtent l="0" t="0" r="0" b="9525"/>
            <wp:docPr id="99" name="Рисунок 99" descr="[0,4;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0,4;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21. </w:t>
      </w:r>
      <w:r w:rsidRPr="003C1D0C">
        <w:rPr>
          <w:rFonts w:ascii="Times New Roman" w:eastAsia="Times New Roman" w:hAnsi="Times New Roman" w:cs="Times New Roman"/>
          <w:color w:val="000000"/>
          <w:sz w:val="24"/>
          <w:szCs w:val="24"/>
          <w:lang w:eastAsia="ru-RU"/>
        </w:rPr>
        <w:t>Моторная лодка прошла 36 км по течению реки и вернулась обратно, потратив на весь путь 5 часов. Скорость течения реки равна 3 км/ч. Найдите скорость лодки в неподвижной воде.</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Решение. </w:t>
      </w:r>
      <w:r w:rsidRPr="003C1D0C">
        <w:rPr>
          <w:rFonts w:ascii="Times New Roman" w:eastAsia="Times New Roman" w:hAnsi="Times New Roman" w:cs="Times New Roman"/>
          <w:color w:val="000000"/>
          <w:sz w:val="24"/>
          <w:szCs w:val="24"/>
          <w:lang w:eastAsia="ru-RU"/>
        </w:rPr>
        <w:t xml:space="preserve">Обозначим </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км/ч искомую скорость, </w:t>
      </w:r>
      <w:r w:rsidRPr="003C1D0C">
        <w:rPr>
          <w:rFonts w:ascii="Times New Roman" w:eastAsia="Times New Roman" w:hAnsi="Times New Roman" w:cs="Times New Roman"/>
          <w:noProof/>
          <w:color w:val="000000"/>
          <w:sz w:val="24"/>
          <w:szCs w:val="24"/>
          <w:lang w:eastAsia="ru-RU"/>
        </w:rPr>
        <w:drawing>
          <wp:inline distT="0" distB="0" distL="0" distR="0" wp14:anchorId="7934D539" wp14:editId="7AE4D79A">
            <wp:extent cx="390525" cy="152400"/>
            <wp:effectExtent l="0" t="0" r="9525" b="0"/>
            <wp:docPr id="98" name="Рисунок 98" descr="x больш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x больше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 По течению реки лодка двигалась </w:t>
      </w:r>
      <w:r w:rsidRPr="003C1D0C">
        <w:rPr>
          <w:rFonts w:ascii="Times New Roman" w:eastAsia="Times New Roman" w:hAnsi="Times New Roman" w:cs="Times New Roman"/>
          <w:noProof/>
          <w:color w:val="000000"/>
          <w:sz w:val="24"/>
          <w:szCs w:val="24"/>
          <w:lang w:eastAsia="ru-RU"/>
        </w:rPr>
        <w:drawing>
          <wp:inline distT="0" distB="0" distL="0" distR="0" wp14:anchorId="38301E5D" wp14:editId="2909B386">
            <wp:extent cx="371475" cy="400050"/>
            <wp:effectExtent l="0" t="0" r="9525" b="0"/>
            <wp:docPr id="97" name="Рисунок 97" descr=" дробь: числитель: 36, знаменатель: x плюс 3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дробь: числитель: 36, знаменатель: x плюс 3 конец дроби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475" cy="40005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ч., а против течения </w:t>
      </w:r>
      <w:r w:rsidRPr="003C1D0C">
        <w:rPr>
          <w:rFonts w:ascii="Times New Roman" w:eastAsia="Times New Roman" w:hAnsi="Times New Roman" w:cs="Times New Roman"/>
          <w:noProof/>
          <w:color w:val="000000"/>
          <w:sz w:val="24"/>
          <w:szCs w:val="24"/>
          <w:lang w:eastAsia="ru-RU"/>
        </w:rPr>
        <w:drawing>
          <wp:inline distT="0" distB="0" distL="0" distR="0" wp14:anchorId="7438D812" wp14:editId="43C613D0">
            <wp:extent cx="371475" cy="400050"/>
            <wp:effectExtent l="0" t="0" r="9525" b="0"/>
            <wp:docPr id="96" name="Рисунок 96" descr=" дробь: числитель: 36, знаменатель: x минус 3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 дробь: числитель: 36, знаменатель: x минус 3 конец дроби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75" cy="40005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 ч.</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Составим уравнение:</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noProof/>
          <w:color w:val="000000"/>
          <w:sz w:val="24"/>
          <w:szCs w:val="24"/>
          <w:lang w:eastAsia="ru-RU"/>
        </w:rPr>
        <w:drawing>
          <wp:inline distT="0" distB="0" distL="0" distR="0" wp14:anchorId="2394AF62" wp14:editId="1A190D28">
            <wp:extent cx="1285875" cy="400050"/>
            <wp:effectExtent l="0" t="0" r="9525" b="0"/>
            <wp:docPr id="95" name="Рисунок 95" descr=" дробь: числитель: 36, знаменатель: x минус 3 конец дроби плюс дробь: числитель: 36, знаменатель: x плюс 3 конец дроби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 дробь: числитель: 36, знаменатель: x минус 3 конец дроби плюс дробь: числитель: 36, знаменатель: x плюс 3 конец дроби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85875" cy="40005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Решим его:</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4A536347" wp14:editId="7C147B5F">
            <wp:extent cx="1581150" cy="400050"/>
            <wp:effectExtent l="0" t="0" r="0" b="0"/>
            <wp:docPr id="94" name="Рисунок 94" descr=" дробь: числитель: 36, знаменатель: x минус 3 конец дроби плюс дробь: числитель: 36, знаменатель: x плюс 3 конец дроби =5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 дробь: числитель: 36, знаменатель: x минус 3 конец дроби плюс дробь: числитель: 36, знаменатель: x плюс 3 конец дроби =5 равносильно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81150" cy="40005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br/>
      </w:r>
      <w:r w:rsidRPr="003C1D0C">
        <w:rPr>
          <w:rFonts w:ascii="Times New Roman" w:eastAsia="Times New Roman" w:hAnsi="Times New Roman" w:cs="Times New Roman"/>
          <w:noProof/>
          <w:color w:val="000000"/>
          <w:sz w:val="24"/>
          <w:szCs w:val="24"/>
          <w:lang w:eastAsia="ru-RU"/>
        </w:rPr>
        <w:drawing>
          <wp:inline distT="0" distB="0" distL="0" distR="0" wp14:anchorId="38CDF0E3" wp14:editId="4F9EF43A">
            <wp:extent cx="3600450" cy="542925"/>
            <wp:effectExtent l="0" t="0" r="0" b="9525"/>
            <wp:docPr id="93" name="Рисунок 93" descr=" равносильно дробь: числитель: 72x, знаменатель: (x минус 3)(x плюс 3) конец дроби =5 равносильно система выражений 5x в степени 2 минус 72x минус 45=0,x в степени 2 минус 9 не равно 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 равносильно дробь: числитель: 72x, знаменатель: (x минус 3)(x плюс 3) конец дроби =5 равносильно система выражений 5x в степени 2 минус 72x минус 45=0,x в степени 2 минус 9 не равно 0. конец системы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00450" cy="54292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 xml:space="preserve">Корни квадратного уравнения: 15 и −0,6. Но скорость лодки </w:t>
      </w:r>
      <w:r w:rsidRPr="003C1D0C">
        <w:rPr>
          <w:rFonts w:ascii="Times New Roman" w:eastAsia="Times New Roman" w:hAnsi="Times New Roman" w:cs="Times New Roman"/>
          <w:noProof/>
          <w:color w:val="000000"/>
          <w:sz w:val="24"/>
          <w:szCs w:val="24"/>
          <w:lang w:eastAsia="ru-RU"/>
        </w:rPr>
        <w:drawing>
          <wp:inline distT="0" distB="0" distL="0" distR="0" wp14:anchorId="200C4504" wp14:editId="11C06C2B">
            <wp:extent cx="390525" cy="152400"/>
            <wp:effectExtent l="0" t="0" r="9525" b="0"/>
            <wp:docPr id="92" name="Рисунок 92" descr="x больш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x больше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следовательно, она равна 15 км/ч.</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Ответ: 15 км/ч.</w:t>
      </w:r>
    </w:p>
    <w:p w:rsidR="003C1D0C" w:rsidRDefault="003C1D0C" w:rsidP="003C1D0C">
      <w:pPr>
        <w:spacing w:after="0" w:line="0" w:lineRule="atLeast"/>
        <w:contextualSpacing/>
        <w:jc w:val="center"/>
        <w:rPr>
          <w:rFonts w:ascii="Times New Roman" w:hAnsi="Times New Roman" w:cs="Times New Roman"/>
          <w:b/>
          <w:sz w:val="24"/>
          <w:szCs w:val="24"/>
        </w:rPr>
      </w:pPr>
    </w:p>
    <w:p w:rsidR="003C1D0C" w:rsidRPr="003C1D0C" w:rsidRDefault="003C1D0C" w:rsidP="003C1D0C">
      <w:pPr>
        <w:spacing w:after="0" w:line="0" w:lineRule="atLeast"/>
        <w:contextualSpacing/>
        <w:jc w:val="center"/>
        <w:rPr>
          <w:rFonts w:ascii="Times New Roman" w:hAnsi="Times New Roman" w:cs="Times New Roman"/>
          <w:b/>
          <w:sz w:val="24"/>
          <w:szCs w:val="24"/>
        </w:rPr>
      </w:pPr>
      <w:r w:rsidRPr="003C1D0C">
        <w:rPr>
          <w:rFonts w:ascii="Times New Roman" w:hAnsi="Times New Roman" w:cs="Times New Roman"/>
          <w:b/>
          <w:sz w:val="24"/>
          <w:szCs w:val="24"/>
        </w:rPr>
        <w:lastRenderedPageBreak/>
        <w:t>Вариант 3 (</w:t>
      </w:r>
      <w:r w:rsidRPr="003C1D0C">
        <w:rPr>
          <w:rFonts w:ascii="Times New Roman" w:hAnsi="Times New Roman" w:cs="Times New Roman"/>
          <w:b/>
          <w:color w:val="000000"/>
          <w:sz w:val="24"/>
          <w:szCs w:val="24"/>
        </w:rPr>
        <w:t>41847350)</w:t>
      </w:r>
    </w:p>
    <w:tbl>
      <w:tblPr>
        <w:tblStyle w:val="a3"/>
        <w:tblW w:w="0" w:type="auto"/>
        <w:tblLook w:val="04A0" w:firstRow="1" w:lastRow="0" w:firstColumn="1" w:lastColumn="0" w:noHBand="0" w:noVBand="1"/>
      </w:tblPr>
      <w:tblGrid>
        <w:gridCol w:w="577"/>
        <w:gridCol w:w="756"/>
        <w:gridCol w:w="636"/>
        <w:gridCol w:w="696"/>
        <w:gridCol w:w="530"/>
        <w:gridCol w:w="494"/>
        <w:gridCol w:w="422"/>
        <w:gridCol w:w="636"/>
        <w:gridCol w:w="422"/>
        <w:gridCol w:w="494"/>
        <w:gridCol w:w="745"/>
        <w:gridCol w:w="530"/>
        <w:gridCol w:w="422"/>
        <w:gridCol w:w="816"/>
        <w:gridCol w:w="494"/>
        <w:gridCol w:w="494"/>
        <w:gridCol w:w="494"/>
        <w:gridCol w:w="530"/>
        <w:gridCol w:w="494"/>
      </w:tblGrid>
      <w:tr w:rsidR="003C1D0C" w:rsidRPr="003C1D0C" w:rsidTr="00E036F0">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1"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c>
          <w:tcPr>
            <w:tcW w:w="552" w:type="dxa"/>
          </w:tcPr>
          <w:p w:rsidR="003C1D0C" w:rsidRPr="003C1D0C" w:rsidRDefault="003C1D0C" w:rsidP="003C1D0C">
            <w:pPr>
              <w:pStyle w:val="a4"/>
              <w:numPr>
                <w:ilvl w:val="0"/>
                <w:numId w:val="3"/>
              </w:numPr>
              <w:spacing w:after="0" w:line="0" w:lineRule="atLeast"/>
              <w:ind w:firstLine="0"/>
            </w:pPr>
          </w:p>
        </w:tc>
      </w:tr>
      <w:tr w:rsidR="003C1D0C" w:rsidRPr="003C1D0C" w:rsidTr="00E036F0">
        <w:tc>
          <w:tcPr>
            <w:tcW w:w="551" w:type="dxa"/>
          </w:tcPr>
          <w:p w:rsidR="003C1D0C" w:rsidRPr="003C1D0C" w:rsidRDefault="003C1D0C" w:rsidP="003C1D0C">
            <w:pPr>
              <w:spacing w:line="0" w:lineRule="atLeast"/>
              <w:contextualSpacing/>
            </w:pPr>
            <w:r w:rsidRPr="003C1D0C">
              <w:t>195</w:t>
            </w:r>
          </w:p>
        </w:tc>
        <w:tc>
          <w:tcPr>
            <w:tcW w:w="551" w:type="dxa"/>
          </w:tcPr>
          <w:p w:rsidR="003C1D0C" w:rsidRPr="003C1D0C" w:rsidRDefault="003C1D0C" w:rsidP="003C1D0C">
            <w:pPr>
              <w:spacing w:line="0" w:lineRule="atLeast"/>
              <w:contextualSpacing/>
            </w:pPr>
            <w:r w:rsidRPr="003C1D0C">
              <w:t>679,4</w:t>
            </w:r>
          </w:p>
        </w:tc>
        <w:tc>
          <w:tcPr>
            <w:tcW w:w="551" w:type="dxa"/>
          </w:tcPr>
          <w:p w:rsidR="003C1D0C" w:rsidRPr="003C1D0C" w:rsidRDefault="003C1D0C" w:rsidP="003C1D0C">
            <w:pPr>
              <w:spacing w:line="0" w:lineRule="atLeast"/>
              <w:contextualSpacing/>
            </w:pPr>
            <w:r w:rsidRPr="003C1D0C">
              <w:t>47,5</w:t>
            </w:r>
          </w:p>
        </w:tc>
        <w:tc>
          <w:tcPr>
            <w:tcW w:w="551" w:type="dxa"/>
          </w:tcPr>
          <w:p w:rsidR="003C1D0C" w:rsidRPr="003C1D0C" w:rsidRDefault="003C1D0C" w:rsidP="003C1D0C">
            <w:pPr>
              <w:spacing w:line="0" w:lineRule="atLeast"/>
              <w:contextualSpacing/>
            </w:pPr>
            <w:r w:rsidRPr="003C1D0C">
              <w:t>1148</w:t>
            </w:r>
          </w:p>
        </w:tc>
        <w:tc>
          <w:tcPr>
            <w:tcW w:w="551" w:type="dxa"/>
          </w:tcPr>
          <w:p w:rsidR="003C1D0C" w:rsidRPr="003C1D0C" w:rsidRDefault="003C1D0C" w:rsidP="003C1D0C">
            <w:pPr>
              <w:spacing w:line="0" w:lineRule="atLeast"/>
              <w:contextualSpacing/>
            </w:pPr>
            <w:r w:rsidRPr="003C1D0C">
              <w:t>5,4</w:t>
            </w:r>
          </w:p>
        </w:tc>
        <w:tc>
          <w:tcPr>
            <w:tcW w:w="551" w:type="dxa"/>
          </w:tcPr>
          <w:p w:rsidR="003C1D0C" w:rsidRPr="003C1D0C" w:rsidRDefault="003C1D0C" w:rsidP="003C1D0C">
            <w:pPr>
              <w:spacing w:line="0" w:lineRule="atLeast"/>
              <w:contextualSpacing/>
            </w:pPr>
            <w:r w:rsidRPr="003C1D0C">
              <w:t>34</w:t>
            </w:r>
          </w:p>
        </w:tc>
        <w:tc>
          <w:tcPr>
            <w:tcW w:w="551" w:type="dxa"/>
          </w:tcPr>
          <w:p w:rsidR="003C1D0C" w:rsidRPr="003C1D0C" w:rsidRDefault="003C1D0C" w:rsidP="003C1D0C">
            <w:pPr>
              <w:spacing w:line="0" w:lineRule="atLeast"/>
              <w:contextualSpacing/>
            </w:pPr>
            <w:r w:rsidRPr="003C1D0C">
              <w:t>3</w:t>
            </w:r>
          </w:p>
        </w:tc>
        <w:tc>
          <w:tcPr>
            <w:tcW w:w="551" w:type="dxa"/>
          </w:tcPr>
          <w:p w:rsidR="003C1D0C" w:rsidRPr="003C1D0C" w:rsidRDefault="003C1D0C" w:rsidP="003C1D0C">
            <w:pPr>
              <w:spacing w:line="0" w:lineRule="atLeast"/>
              <w:contextualSpacing/>
            </w:pPr>
            <w:r w:rsidRPr="003C1D0C">
              <w:t>0,25</w:t>
            </w:r>
          </w:p>
        </w:tc>
        <w:tc>
          <w:tcPr>
            <w:tcW w:w="551" w:type="dxa"/>
          </w:tcPr>
          <w:p w:rsidR="003C1D0C" w:rsidRPr="003C1D0C" w:rsidRDefault="003C1D0C" w:rsidP="003C1D0C">
            <w:pPr>
              <w:spacing w:line="0" w:lineRule="atLeast"/>
              <w:contextualSpacing/>
            </w:pPr>
            <w:r w:rsidRPr="003C1D0C">
              <w:t>1</w:t>
            </w:r>
          </w:p>
        </w:tc>
        <w:tc>
          <w:tcPr>
            <w:tcW w:w="552" w:type="dxa"/>
          </w:tcPr>
          <w:p w:rsidR="003C1D0C" w:rsidRPr="003C1D0C" w:rsidRDefault="003C1D0C" w:rsidP="003C1D0C">
            <w:pPr>
              <w:spacing w:line="0" w:lineRule="atLeast"/>
              <w:contextualSpacing/>
            </w:pPr>
            <w:r w:rsidRPr="003C1D0C">
              <w:t>16</w:t>
            </w:r>
          </w:p>
        </w:tc>
        <w:tc>
          <w:tcPr>
            <w:tcW w:w="552" w:type="dxa"/>
          </w:tcPr>
          <w:p w:rsidR="003C1D0C" w:rsidRPr="003C1D0C" w:rsidRDefault="003C1D0C" w:rsidP="003C1D0C">
            <w:pPr>
              <w:spacing w:line="0" w:lineRule="atLeast"/>
              <w:contextualSpacing/>
            </w:pPr>
            <w:r w:rsidRPr="003C1D0C">
              <w:t>12|21</w:t>
            </w:r>
          </w:p>
        </w:tc>
        <w:tc>
          <w:tcPr>
            <w:tcW w:w="552" w:type="dxa"/>
          </w:tcPr>
          <w:p w:rsidR="003C1D0C" w:rsidRPr="003C1D0C" w:rsidRDefault="003C1D0C" w:rsidP="003C1D0C">
            <w:pPr>
              <w:spacing w:line="0" w:lineRule="atLeast"/>
              <w:contextualSpacing/>
            </w:pPr>
            <w:r w:rsidRPr="003C1D0C">
              <w:t>3,2</w:t>
            </w:r>
          </w:p>
        </w:tc>
        <w:tc>
          <w:tcPr>
            <w:tcW w:w="552" w:type="dxa"/>
          </w:tcPr>
          <w:p w:rsidR="003C1D0C" w:rsidRPr="003C1D0C" w:rsidRDefault="003C1D0C" w:rsidP="003C1D0C">
            <w:pPr>
              <w:spacing w:line="0" w:lineRule="atLeast"/>
              <w:contextualSpacing/>
            </w:pPr>
            <w:r w:rsidRPr="003C1D0C">
              <w:t>4</w:t>
            </w:r>
          </w:p>
        </w:tc>
        <w:tc>
          <w:tcPr>
            <w:tcW w:w="552" w:type="dxa"/>
          </w:tcPr>
          <w:p w:rsidR="003C1D0C" w:rsidRPr="003C1D0C" w:rsidRDefault="003C1D0C" w:rsidP="003C1D0C">
            <w:pPr>
              <w:spacing w:line="0" w:lineRule="atLeast"/>
              <w:contextualSpacing/>
            </w:pPr>
            <w:r w:rsidRPr="003C1D0C">
              <w:t>14520</w:t>
            </w:r>
          </w:p>
        </w:tc>
        <w:tc>
          <w:tcPr>
            <w:tcW w:w="552" w:type="dxa"/>
          </w:tcPr>
          <w:p w:rsidR="003C1D0C" w:rsidRPr="003C1D0C" w:rsidRDefault="003C1D0C" w:rsidP="003C1D0C">
            <w:pPr>
              <w:spacing w:line="0" w:lineRule="atLeast"/>
              <w:contextualSpacing/>
            </w:pPr>
            <w:r w:rsidRPr="003C1D0C">
              <w:t>60</w:t>
            </w:r>
          </w:p>
        </w:tc>
        <w:tc>
          <w:tcPr>
            <w:tcW w:w="552" w:type="dxa"/>
          </w:tcPr>
          <w:p w:rsidR="003C1D0C" w:rsidRPr="003C1D0C" w:rsidRDefault="003C1D0C" w:rsidP="003C1D0C">
            <w:pPr>
              <w:spacing w:line="0" w:lineRule="atLeast"/>
              <w:contextualSpacing/>
            </w:pPr>
            <w:r w:rsidRPr="003C1D0C">
              <w:t>30</w:t>
            </w:r>
          </w:p>
        </w:tc>
        <w:tc>
          <w:tcPr>
            <w:tcW w:w="552" w:type="dxa"/>
          </w:tcPr>
          <w:p w:rsidR="003C1D0C" w:rsidRPr="003C1D0C" w:rsidRDefault="003C1D0C" w:rsidP="003C1D0C">
            <w:pPr>
              <w:spacing w:line="0" w:lineRule="atLeast"/>
              <w:contextualSpacing/>
            </w:pPr>
            <w:r w:rsidRPr="003C1D0C">
              <w:t>75</w:t>
            </w:r>
          </w:p>
        </w:tc>
        <w:tc>
          <w:tcPr>
            <w:tcW w:w="552" w:type="dxa"/>
          </w:tcPr>
          <w:p w:rsidR="003C1D0C" w:rsidRPr="003C1D0C" w:rsidRDefault="003C1D0C" w:rsidP="003C1D0C">
            <w:pPr>
              <w:spacing w:line="0" w:lineRule="atLeast"/>
              <w:contextualSpacing/>
            </w:pPr>
            <w:r w:rsidRPr="003C1D0C">
              <w:t>1,5</w:t>
            </w:r>
          </w:p>
        </w:tc>
        <w:tc>
          <w:tcPr>
            <w:tcW w:w="552" w:type="dxa"/>
          </w:tcPr>
          <w:p w:rsidR="003C1D0C" w:rsidRPr="003C1D0C" w:rsidRDefault="003C1D0C" w:rsidP="003C1D0C">
            <w:pPr>
              <w:spacing w:line="0" w:lineRule="atLeast"/>
              <w:contextualSpacing/>
            </w:pPr>
            <w:r w:rsidRPr="003C1D0C">
              <w:t>13</w:t>
            </w:r>
          </w:p>
        </w:tc>
      </w:tr>
    </w:tbl>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20. </w:t>
      </w:r>
      <w:r w:rsidRPr="003C1D0C">
        <w:rPr>
          <w:rFonts w:ascii="Times New Roman" w:eastAsia="Times New Roman" w:hAnsi="Times New Roman" w:cs="Times New Roman"/>
          <w:color w:val="000000"/>
          <w:sz w:val="24"/>
          <w:szCs w:val="24"/>
          <w:lang w:eastAsia="ru-RU"/>
        </w:rPr>
        <w:t>Решите систему уравнений:   </w:t>
      </w:r>
      <w:r w:rsidRPr="003C1D0C">
        <w:rPr>
          <w:rFonts w:ascii="Times New Roman" w:eastAsia="Times New Roman" w:hAnsi="Times New Roman" w:cs="Times New Roman"/>
          <w:noProof/>
          <w:color w:val="000000"/>
          <w:sz w:val="24"/>
          <w:szCs w:val="24"/>
          <w:lang w:eastAsia="ru-RU"/>
        </w:rPr>
        <w:drawing>
          <wp:inline distT="0" distB="0" distL="0" distR="0" wp14:anchorId="1E026C90" wp14:editId="5E0B99F7">
            <wp:extent cx="1485900" cy="542925"/>
            <wp:effectExtent l="0" t="0" r="0" b="9525"/>
            <wp:docPr id="146" name="Рисунок 146" descr=" система выражений x в степени 2 плюс 3x плюс y в степени 2 =2,x в степени 2 плюс 3x минус y в степени 2 = минус 6.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 система выражений x в степени 2 плюс 3x плюс y в степени 2 =2,x в степени 2 плюс 3x минус y в степени 2 = минус 6. конец системы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85900" cy="54292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Решение. </w:t>
      </w:r>
      <w:r w:rsidRPr="003C1D0C">
        <w:rPr>
          <w:rFonts w:ascii="Times New Roman" w:eastAsia="Times New Roman" w:hAnsi="Times New Roman" w:cs="Times New Roman"/>
          <w:color w:val="000000"/>
          <w:sz w:val="24"/>
          <w:szCs w:val="24"/>
          <w:lang w:eastAsia="ru-RU"/>
        </w:rPr>
        <w:t>Сложим два уравнения системы:</w:t>
      </w:r>
      <w:r w:rsidRPr="003C1D0C">
        <w:rPr>
          <w:rFonts w:ascii="Times New Roman" w:eastAsia="Times New Roman" w:hAnsi="Times New Roman" w:cs="Times New Roman"/>
          <w:noProof/>
          <w:color w:val="000000"/>
          <w:sz w:val="24"/>
          <w:szCs w:val="24"/>
          <w:lang w:eastAsia="ru-RU"/>
        </w:rPr>
        <w:drawing>
          <wp:inline distT="0" distB="0" distL="0" distR="0" wp14:anchorId="4BCEF4B4" wp14:editId="5D8E7FC5">
            <wp:extent cx="4162425" cy="238125"/>
            <wp:effectExtent l="0" t="0" r="9525" b="9525"/>
            <wp:docPr id="145" name="Рисунок 145" descr="2x в степени 2 плюс 6x= минус 4; x в степени 2 плюс 3x плюс 2=0; (x плюс 1)(x плюс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2x в степени 2 плюс 6x= минус 4; x в степени 2 плюс 3x плюс 2=0; (x плюс 1)(x плюс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2425" cy="23812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откуда получаем  </w:t>
      </w:r>
      <w:r w:rsidRPr="003C1D0C">
        <w:rPr>
          <w:rFonts w:ascii="Times New Roman" w:eastAsia="Times New Roman" w:hAnsi="Times New Roman" w:cs="Times New Roman"/>
          <w:noProof/>
          <w:color w:val="000000"/>
          <w:sz w:val="24"/>
          <w:szCs w:val="24"/>
          <w:lang w:eastAsia="ru-RU"/>
        </w:rPr>
        <w:drawing>
          <wp:inline distT="0" distB="0" distL="0" distR="0" wp14:anchorId="13175AA4" wp14:editId="01FD11C9">
            <wp:extent cx="533400" cy="152400"/>
            <wp:effectExtent l="0" t="0" r="0" b="0"/>
            <wp:docPr id="144" name="Рисунок 144" descr="x= мину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x= минус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или</w:t>
      </w:r>
      <w:proofErr w:type="gramStart"/>
      <w:r w:rsidRPr="003C1D0C">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noProof/>
          <w:color w:val="000000"/>
          <w:sz w:val="24"/>
          <w:szCs w:val="24"/>
          <w:lang w:eastAsia="ru-RU"/>
        </w:rPr>
        <w:drawing>
          <wp:inline distT="0" distB="0" distL="0" distR="0" wp14:anchorId="649FF514" wp14:editId="6789EEC9">
            <wp:extent cx="581025" cy="152400"/>
            <wp:effectExtent l="0" t="0" r="9525" b="0"/>
            <wp:docPr id="143" name="Рисунок 143" descr="x=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x= минус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br/>
        <w:t>В</w:t>
      </w:r>
      <w:proofErr w:type="gramEnd"/>
      <w:r w:rsidRPr="003C1D0C">
        <w:rPr>
          <w:rFonts w:ascii="Times New Roman" w:eastAsia="Times New Roman" w:hAnsi="Times New Roman" w:cs="Times New Roman"/>
          <w:color w:val="000000"/>
          <w:sz w:val="24"/>
          <w:szCs w:val="24"/>
          <w:lang w:eastAsia="ru-RU"/>
        </w:rPr>
        <w:t>ычтем из первого уравнения системы второе:  </w:t>
      </w:r>
      <w:r w:rsidRPr="003C1D0C">
        <w:rPr>
          <w:rFonts w:ascii="Times New Roman" w:eastAsia="Times New Roman" w:hAnsi="Times New Roman" w:cs="Times New Roman"/>
          <w:noProof/>
          <w:color w:val="000000"/>
          <w:sz w:val="24"/>
          <w:szCs w:val="24"/>
          <w:lang w:eastAsia="ru-RU"/>
        </w:rPr>
        <w:drawing>
          <wp:inline distT="0" distB="0" distL="0" distR="0" wp14:anchorId="319A82CA" wp14:editId="0F985D32">
            <wp:extent cx="1371600" cy="238125"/>
            <wp:effectExtent l="0" t="0" r="0" b="9525"/>
            <wp:docPr id="142" name="Рисунок 142" descr="2y в степени 2 =8; y в степени 2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2y в степени 2 =8; y в степени 2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br/>
        <w:t>Таким образом, решения системы  </w:t>
      </w:r>
      <w:r w:rsidRPr="003C1D0C">
        <w:rPr>
          <w:rFonts w:ascii="Times New Roman" w:eastAsia="Times New Roman" w:hAnsi="Times New Roman" w:cs="Times New Roman"/>
          <w:noProof/>
          <w:color w:val="000000"/>
          <w:sz w:val="24"/>
          <w:szCs w:val="24"/>
          <w:lang w:eastAsia="ru-RU"/>
        </w:rPr>
        <w:drawing>
          <wp:inline distT="0" distB="0" distL="0" distR="0" wp14:anchorId="633C0A86" wp14:editId="116C9BD6">
            <wp:extent cx="3257550" cy="180975"/>
            <wp:effectExtent l="0" t="0" r="0" b="9525"/>
            <wp:docPr id="141" name="Рисунок 141" descr="( минус 2; минус 2), ( минус 2; 2), ( минус 1; минус 2), ( минус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 минус 2; минус 2), ( минус 2; 2), ( минус 1; минус 2), ( минус 1;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57550" cy="18097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Ответ:  </w:t>
      </w:r>
      <w:r w:rsidRPr="003C1D0C">
        <w:rPr>
          <w:rFonts w:ascii="Times New Roman" w:eastAsia="Times New Roman" w:hAnsi="Times New Roman" w:cs="Times New Roman"/>
          <w:noProof/>
          <w:color w:val="000000"/>
          <w:sz w:val="24"/>
          <w:szCs w:val="24"/>
          <w:lang w:eastAsia="ru-RU"/>
        </w:rPr>
        <w:drawing>
          <wp:inline distT="0" distB="0" distL="0" distR="0" wp14:anchorId="0EA31C77" wp14:editId="2287ABCB">
            <wp:extent cx="3257550" cy="180975"/>
            <wp:effectExtent l="0" t="0" r="0" b="9525"/>
            <wp:docPr id="140" name="Рисунок 140" descr="( минус 2; минус 2), ( минус 2; 2), ( минус 1; минус 2), ( минус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 минус 2; минус 2), ( минус 2; 2), ( минус 1; минус 2), ( минус 1;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57550" cy="18097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21. </w:t>
      </w:r>
      <w:r w:rsidRPr="003C1D0C">
        <w:rPr>
          <w:rFonts w:ascii="Times New Roman" w:eastAsia="Times New Roman" w:hAnsi="Times New Roman" w:cs="Times New Roman"/>
          <w:color w:val="000000"/>
          <w:sz w:val="24"/>
          <w:szCs w:val="24"/>
          <w:lang w:eastAsia="ru-RU"/>
        </w:rPr>
        <w:t>На изготовление 231 детали ученик тратит на 11 часов больше, чем мастер на изготовление 462 таких же деталей. Известно, что ученик за час делает на 4 детали меньше, чем мастер. Сколько деталей в час делает ученик?</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 xml:space="preserve">Решение. </w:t>
      </w:r>
      <w:r w:rsidRPr="003C1D0C">
        <w:rPr>
          <w:rFonts w:ascii="Times New Roman" w:eastAsia="Times New Roman" w:hAnsi="Times New Roman" w:cs="Times New Roman"/>
          <w:color w:val="000000"/>
          <w:sz w:val="24"/>
          <w:szCs w:val="24"/>
          <w:lang w:eastAsia="ru-RU"/>
        </w:rPr>
        <w:t xml:space="preserve">Предположим, что ученик делает </w:t>
      </w:r>
      <w:r w:rsidRPr="003C1D0C">
        <w:rPr>
          <w:rFonts w:ascii="Times New Roman" w:eastAsia="Times New Roman" w:hAnsi="Times New Roman" w:cs="Times New Roman"/>
          <w:i/>
          <w:iCs/>
          <w:color w:val="000000"/>
          <w:sz w:val="24"/>
          <w:szCs w:val="24"/>
          <w:lang w:eastAsia="ru-RU"/>
        </w:rPr>
        <w:t>x</w:t>
      </w:r>
      <w:r w:rsidRPr="003C1D0C">
        <w:rPr>
          <w:rFonts w:ascii="Times New Roman" w:eastAsia="Times New Roman" w:hAnsi="Times New Roman" w:cs="Times New Roman"/>
          <w:color w:val="000000"/>
          <w:sz w:val="24"/>
          <w:szCs w:val="24"/>
          <w:lang w:eastAsia="ru-RU"/>
        </w:rPr>
        <w:t xml:space="preserve"> деталей в час, </w:t>
      </w:r>
      <w:r w:rsidRPr="003C1D0C">
        <w:rPr>
          <w:rFonts w:ascii="Times New Roman" w:eastAsia="Times New Roman" w:hAnsi="Times New Roman" w:cs="Times New Roman"/>
          <w:noProof/>
          <w:color w:val="000000"/>
          <w:sz w:val="24"/>
          <w:szCs w:val="24"/>
          <w:lang w:eastAsia="ru-RU"/>
        </w:rPr>
        <w:drawing>
          <wp:inline distT="0" distB="0" distL="0" distR="0" wp14:anchorId="49D644D1" wp14:editId="3C1AD700">
            <wp:extent cx="400050" cy="152400"/>
            <wp:effectExtent l="0" t="0" r="0" b="0"/>
            <wp:docPr id="139" name="Рисунок 139" descr="x больш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x больше 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 Тогда мастер делает </w:t>
      </w:r>
      <w:r w:rsidRPr="003C1D0C">
        <w:rPr>
          <w:rFonts w:ascii="Times New Roman" w:eastAsia="Times New Roman" w:hAnsi="Times New Roman" w:cs="Times New Roman"/>
          <w:noProof/>
          <w:color w:val="000000"/>
          <w:sz w:val="24"/>
          <w:szCs w:val="24"/>
          <w:lang w:eastAsia="ru-RU"/>
        </w:rPr>
        <w:drawing>
          <wp:inline distT="0" distB="0" distL="0" distR="0" wp14:anchorId="6CB6E301" wp14:editId="3F2F8C8F">
            <wp:extent cx="361950" cy="152400"/>
            <wp:effectExtent l="0" t="0" r="0" b="0"/>
            <wp:docPr id="138" name="Рисунок 138" descr="x плю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x плюс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5240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 xml:space="preserve"> детали в час.</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Так как ученик потратил на работу на 11 часов больше, можно составить уравнение:</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3083FC0E" wp14:editId="52696CF1">
            <wp:extent cx="1276350" cy="400050"/>
            <wp:effectExtent l="0" t="0" r="0" b="0"/>
            <wp:docPr id="134" name="Рисунок 134" descr=" дробь: числитель: 231, знаменатель: x конец дроби минус дробь: числитель: 462, знаменатель: x плюс 4 конец дроби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 дробь: числитель: 231, знаменатель: x конец дроби минус дробь: числитель: 462, знаменатель: x плюс 4 конец дроби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76350" cy="40005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Решим уравнение, предварительно разделив обе части на 11:</w:t>
      </w:r>
    </w:p>
    <w:p w:rsidR="003C1D0C" w:rsidRPr="003C1D0C" w:rsidRDefault="003C1D0C" w:rsidP="003C1D0C">
      <w:pPr>
        <w:shd w:val="clear" w:color="auto" w:fill="FFFFFF"/>
        <w:spacing w:after="0" w:line="0" w:lineRule="atLeast"/>
        <w:contextualSpacing/>
        <w:jc w:val="center"/>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noProof/>
          <w:color w:val="000000"/>
          <w:sz w:val="24"/>
          <w:szCs w:val="24"/>
          <w:lang w:eastAsia="ru-RU"/>
        </w:rPr>
        <w:drawing>
          <wp:inline distT="0" distB="0" distL="0" distR="0" wp14:anchorId="31853ACF" wp14:editId="5F2DE832">
            <wp:extent cx="3238500" cy="438150"/>
            <wp:effectExtent l="0" t="0" r="0" b="0"/>
            <wp:docPr id="133" name="Рисунок 133" descr=" дробь: числитель: 21, знаменатель: x конец дроби минус дробь: числитель: 42, знаменатель: x плюс 4 конец дроби =1 равносильно дробь: числитель: 21x плюс 84 минус 42x, знаменатель: x(x плюс 4) конец дроби =1 \undersetx больше 0\mathop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 дробь: числитель: 21, знаменатель: x конец дроби минус дробь: числитель: 42, знаменатель: x плюс 4 конец дроби =1 равносильно дробь: числитель: 21x плюс 84 минус 42x, знаменатель: x(x плюс 4) конец дроби =1 \undersetx больше 0\mathop равносильно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38500" cy="438150"/>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br/>
      </w:r>
      <w:r w:rsidRPr="003C1D0C">
        <w:rPr>
          <w:rFonts w:ascii="Times New Roman" w:eastAsia="Times New Roman" w:hAnsi="Times New Roman" w:cs="Times New Roman"/>
          <w:noProof/>
          <w:color w:val="000000"/>
          <w:sz w:val="24"/>
          <w:szCs w:val="24"/>
          <w:lang w:eastAsia="ru-RU"/>
        </w:rPr>
        <w:drawing>
          <wp:inline distT="0" distB="0" distL="0" distR="0" wp14:anchorId="7F31AD90" wp14:editId="2FDC60A1">
            <wp:extent cx="3695700" cy="352425"/>
            <wp:effectExtent l="0" t="0" r="0" b="9525"/>
            <wp:docPr id="132" name="Рисунок 132" descr="\undersetx больше 0\mathop равносильно 84 минус 21x минус x(x плюс 4)=0 равносильно x в степени 2 плюс 25x минус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undersetx больше 0\mathop равносильно 84 минус 21x минус x(x плюс 4)=0 равносильно x в степени 2 плюс 25x минус 8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95700" cy="352425"/>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t>.</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Корни полученного квадратного уравнения: −28 и 3. Отбрасывая отрицательный корень, находим, что ученик делает в час 3 детали.</w:t>
      </w:r>
      <w:r>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z w:val="24"/>
          <w:szCs w:val="24"/>
          <w:lang w:eastAsia="ru-RU"/>
        </w:rPr>
        <w:t xml:space="preserve"> </w:t>
      </w:r>
      <w:r w:rsidRPr="003C1D0C">
        <w:rPr>
          <w:rFonts w:ascii="Times New Roman" w:eastAsia="Times New Roman" w:hAnsi="Times New Roman" w:cs="Times New Roman"/>
          <w:color w:val="000000"/>
          <w:spacing w:val="30"/>
          <w:sz w:val="24"/>
          <w:szCs w:val="24"/>
          <w:lang w:eastAsia="ru-RU"/>
        </w:rPr>
        <w:t>Ответ:</w:t>
      </w:r>
      <w:r w:rsidRPr="003C1D0C">
        <w:rPr>
          <w:rFonts w:ascii="Times New Roman" w:eastAsia="Times New Roman" w:hAnsi="Times New Roman" w:cs="Times New Roman"/>
          <w:color w:val="000000"/>
          <w:sz w:val="24"/>
          <w:szCs w:val="24"/>
          <w:lang w:eastAsia="ru-RU"/>
        </w:rPr>
        <w:t xml:space="preserve"> 3.</w:t>
      </w:r>
    </w:p>
    <w:p w:rsidR="003C1D0C" w:rsidRPr="003C1D0C" w:rsidRDefault="003C1D0C" w:rsidP="003C1D0C">
      <w:pPr>
        <w:shd w:val="clear" w:color="auto" w:fill="FFFFFF"/>
        <w:spacing w:after="0" w:line="0" w:lineRule="atLeast"/>
        <w:contextualSpacing/>
        <w:jc w:val="center"/>
        <w:rPr>
          <w:rFonts w:ascii="Times New Roman" w:hAnsi="Times New Roman" w:cs="Times New Roman"/>
          <w:b/>
          <w:color w:val="000000"/>
          <w:sz w:val="24"/>
          <w:szCs w:val="24"/>
          <w:shd w:val="clear" w:color="auto" w:fill="FFFFFF"/>
        </w:rPr>
      </w:pPr>
      <w:r w:rsidRPr="003C1D0C">
        <w:rPr>
          <w:rFonts w:ascii="Times New Roman" w:hAnsi="Times New Roman" w:cs="Times New Roman"/>
          <w:b/>
          <w:color w:val="000000"/>
          <w:sz w:val="24"/>
          <w:szCs w:val="24"/>
          <w:shd w:val="clear" w:color="auto" w:fill="FFFFFF"/>
        </w:rPr>
        <w:t>Вариант №4 (41853748)</w:t>
      </w:r>
    </w:p>
    <w:tbl>
      <w:tblPr>
        <w:tblStyle w:val="a3"/>
        <w:tblW w:w="0" w:type="auto"/>
        <w:tblLook w:val="04A0" w:firstRow="1" w:lastRow="0" w:firstColumn="1" w:lastColumn="0" w:noHBand="0" w:noVBand="1"/>
      </w:tblPr>
      <w:tblGrid>
        <w:gridCol w:w="696"/>
        <w:gridCol w:w="480"/>
        <w:gridCol w:w="527"/>
        <w:gridCol w:w="636"/>
        <w:gridCol w:w="636"/>
        <w:gridCol w:w="636"/>
        <w:gridCol w:w="876"/>
        <w:gridCol w:w="527"/>
        <w:gridCol w:w="527"/>
        <w:gridCol w:w="481"/>
        <w:gridCol w:w="481"/>
        <w:gridCol w:w="481"/>
        <w:gridCol w:w="481"/>
        <w:gridCol w:w="576"/>
        <w:gridCol w:w="528"/>
        <w:gridCol w:w="528"/>
        <w:gridCol w:w="576"/>
        <w:gridCol w:w="481"/>
        <w:gridCol w:w="528"/>
      </w:tblGrid>
      <w:tr w:rsidR="003C1D0C" w:rsidRPr="003C1D0C" w:rsidTr="00E036F0">
        <w:tc>
          <w:tcPr>
            <w:tcW w:w="573"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c>
          <w:tcPr>
            <w:tcW w:w="574" w:type="dxa"/>
          </w:tcPr>
          <w:p w:rsidR="003C1D0C" w:rsidRPr="003C1D0C" w:rsidRDefault="003C1D0C" w:rsidP="003C1D0C">
            <w:pPr>
              <w:pStyle w:val="a4"/>
              <w:numPr>
                <w:ilvl w:val="0"/>
                <w:numId w:val="4"/>
              </w:numPr>
              <w:shd w:val="clear" w:color="auto" w:fill="FFFFFF"/>
              <w:spacing w:after="0" w:line="0" w:lineRule="atLeast"/>
              <w:ind w:firstLine="0"/>
              <w:rPr>
                <w:color w:val="000000"/>
                <w:shd w:val="clear" w:color="auto" w:fill="FFFFFF"/>
              </w:rPr>
            </w:pPr>
          </w:p>
        </w:tc>
      </w:tr>
      <w:tr w:rsidR="003C1D0C" w:rsidRPr="003C1D0C" w:rsidTr="00E036F0">
        <w:tc>
          <w:tcPr>
            <w:tcW w:w="573"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4625</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8</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15</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57,2</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25,2</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0,44</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0,0066</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27</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22</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3</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3</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4</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2</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600</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54</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55</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378</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3</w:t>
            </w:r>
          </w:p>
        </w:tc>
        <w:tc>
          <w:tcPr>
            <w:tcW w:w="574" w:type="dxa"/>
          </w:tcPr>
          <w:p w:rsidR="003C1D0C" w:rsidRPr="003C1D0C" w:rsidRDefault="003C1D0C" w:rsidP="003C1D0C">
            <w:pPr>
              <w:shd w:val="clear" w:color="auto" w:fill="FFFFFF"/>
              <w:spacing w:line="0" w:lineRule="atLeast"/>
              <w:contextualSpacing/>
              <w:rPr>
                <w:color w:val="000000"/>
                <w:shd w:val="clear" w:color="auto" w:fill="FFFFFF"/>
              </w:rPr>
            </w:pPr>
            <w:r w:rsidRPr="003C1D0C">
              <w:rPr>
                <w:color w:val="000000"/>
                <w:shd w:val="clear" w:color="auto" w:fill="FFFFFF"/>
              </w:rPr>
              <w:t>12</w:t>
            </w:r>
          </w:p>
        </w:tc>
      </w:tr>
    </w:tbl>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20. </w:t>
      </w:r>
      <w:r w:rsidRPr="003C1D0C">
        <w:rPr>
          <w:rFonts w:ascii="Times New Roman" w:eastAsia="Times New Roman" w:hAnsi="Times New Roman" w:cs="Times New Roman"/>
          <w:color w:val="000000"/>
          <w:sz w:val="24"/>
          <w:szCs w:val="24"/>
          <w:lang w:eastAsia="ru-RU"/>
        </w:rPr>
        <w:t>Решите систему неравенств  </w:t>
      </w:r>
      <w:r w:rsidRPr="003C1D0C">
        <w:rPr>
          <w:rFonts w:ascii="Times New Roman" w:eastAsia="Times New Roman" w:hAnsi="Times New Roman" w:cs="Times New Roman"/>
          <w:noProof/>
          <w:color w:val="000000"/>
          <w:sz w:val="24"/>
          <w:szCs w:val="24"/>
          <w:lang w:eastAsia="ru-RU"/>
        </w:rPr>
        <w:drawing>
          <wp:inline distT="0" distB="0" distL="0" distR="0" wp14:anchorId="3473C8F2" wp14:editId="58F0B831">
            <wp:extent cx="1943100" cy="542925"/>
            <wp:effectExtent l="0" t="0" r="0" b="9525"/>
            <wp:docPr id="210" name="Рисунок 210" descr=" система выражений  новая строка (6x плюс 2) минус 6(x плюс 2) больше 2x, новая строка (x минус 7)(x плюс 6) меньше 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 система выражений  новая строка (6x плюс 2) минус 6(x плюс 2) больше 2x, новая строка (x минус 7)(x плюс 6) меньше 0. конец системы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3100" cy="542925"/>
                    </a:xfrm>
                    <a:prstGeom prst="rect">
                      <a:avLst/>
                    </a:prstGeom>
                    <a:noFill/>
                    <a:ln>
                      <a:noFill/>
                    </a:ln>
                  </pic:spPr>
                </pic:pic>
              </a:graphicData>
            </a:graphic>
          </wp:inline>
        </w:drawing>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Решение. </w:t>
      </w:r>
      <w:r>
        <w:rPr>
          <w:rFonts w:ascii="Times New Roman" w:eastAsia="Times New Roman" w:hAnsi="Times New Roman" w:cs="Times New Roman"/>
          <w:color w:val="000000"/>
          <w:sz w:val="24"/>
          <w:szCs w:val="24"/>
          <w:lang w:eastAsia="ru-RU"/>
        </w:rPr>
        <w:t>Последовательно получаем</w:t>
      </w:r>
      <w:r w:rsidRPr="003C1D0C">
        <w:rPr>
          <w:rFonts w:ascii="Times New Roman" w:eastAsia="Times New Roman" w:hAnsi="Times New Roman" w:cs="Times New Roman"/>
          <w:noProof/>
          <w:color w:val="000000"/>
          <w:sz w:val="24"/>
          <w:szCs w:val="24"/>
          <w:lang w:eastAsia="ru-RU"/>
        </w:rPr>
        <w:drawing>
          <wp:inline distT="0" distB="0" distL="0" distR="0" wp14:anchorId="6E6B2DAF" wp14:editId="20C47A0D">
            <wp:extent cx="4257675" cy="542925"/>
            <wp:effectExtent l="0" t="0" r="9525" b="9525"/>
            <wp:docPr id="209" name="Рисунок 209" descr=" система выражений  новая строка (6x плюс 2) минус 6(x плюс 2) больше 2x, новая строка (x минус 7)(x плюс 6) меньше 0. конец системы равносильно система выражений  новая строка 6x плюс 2 минус 6x минус 12 больше 2x, новая строка минус 6 меньше x меньше 7 конец системы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 система выражений  новая строка (6x плюс 2) минус 6(x плюс 2) больше 2x, новая строка (x минус 7)(x плюс 6) меньше 0. конец системы равносильно система выражений  новая строка 6x плюс 2 минус 6x минус 12 больше 2x, новая строка минус 6 меньше x меньше 7 конец системы равносильно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257675" cy="542925"/>
                    </a:xfrm>
                    <a:prstGeom prst="rect">
                      <a:avLst/>
                    </a:prstGeom>
                    <a:noFill/>
                    <a:ln>
                      <a:noFill/>
                    </a:ln>
                  </pic:spPr>
                </pic:pic>
              </a:graphicData>
            </a:graphic>
          </wp:inline>
        </w:drawing>
      </w:r>
      <w:r w:rsidRPr="003C1D0C">
        <w:rPr>
          <w:rFonts w:ascii="Times New Roman" w:eastAsia="Times New Roman" w:hAnsi="Times New Roman" w:cs="Times New Roman"/>
          <w:color w:val="000000"/>
          <w:sz w:val="24"/>
          <w:szCs w:val="24"/>
          <w:lang w:eastAsia="ru-RU"/>
        </w:rPr>
        <w:br/>
      </w:r>
      <w:r w:rsidRPr="003C1D0C">
        <w:rPr>
          <w:rFonts w:ascii="Times New Roman" w:eastAsia="Times New Roman" w:hAnsi="Times New Roman" w:cs="Times New Roman"/>
          <w:noProof/>
          <w:color w:val="000000"/>
          <w:sz w:val="24"/>
          <w:szCs w:val="24"/>
          <w:lang w:eastAsia="ru-RU"/>
        </w:rPr>
        <w:drawing>
          <wp:inline distT="0" distB="0" distL="0" distR="0" wp14:anchorId="2C8B18B8" wp14:editId="6F401612">
            <wp:extent cx="2571750" cy="542925"/>
            <wp:effectExtent l="0" t="0" r="0" b="9525"/>
            <wp:docPr id="208" name="Рисунок 208" descr=" равносильно система выражений  новая строка x меньше минус 5, новая строка минус 6 меньше x меньше 7 конец системы равносильно минус 6 меньше x меньше минус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 равносильно система выражений  новая строка x меньше минус 5, новая строка минус 6 меньше x меньше 7 конец системы равносильно минус 6 меньше x меньше минус 5.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0" cy="542925"/>
                    </a:xfrm>
                    <a:prstGeom prst="rect">
                      <a:avLst/>
                    </a:prstGeom>
                    <a:noFill/>
                    <a:ln>
                      <a:noFill/>
                    </a:ln>
                  </pic:spPr>
                </pic:pic>
              </a:graphicData>
            </a:graphic>
          </wp:inline>
        </w:drawing>
      </w:r>
      <w:r w:rsidRPr="003C1D0C">
        <w:rPr>
          <w:rFonts w:ascii="Times New Roman" w:eastAsia="Times New Roman" w:hAnsi="Times New Roman" w:cs="Times New Roman"/>
          <w:color w:val="000000"/>
          <w:spacing w:val="30"/>
          <w:sz w:val="24"/>
          <w:szCs w:val="24"/>
          <w:lang w:eastAsia="ru-RU"/>
        </w:rPr>
        <w:t>Ответ:</w:t>
      </w:r>
      <w:r w:rsidRPr="003C1D0C">
        <w:rPr>
          <w:rFonts w:ascii="Times New Roman" w:eastAsia="Times New Roman" w:hAnsi="Times New Roman" w:cs="Times New Roman"/>
          <w:color w:val="000000"/>
          <w:sz w:val="24"/>
          <w:szCs w:val="24"/>
          <w:lang w:eastAsia="ru-RU"/>
        </w:rPr>
        <w:t> (-6;-5)</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t>21. </w:t>
      </w:r>
      <w:r w:rsidRPr="003C1D0C">
        <w:rPr>
          <w:rFonts w:ascii="Times New Roman" w:eastAsia="Times New Roman" w:hAnsi="Times New Roman" w:cs="Times New Roman"/>
          <w:color w:val="000000"/>
          <w:sz w:val="24"/>
          <w:szCs w:val="24"/>
          <w:lang w:eastAsia="ru-RU"/>
        </w:rPr>
        <w:t>Из пяти следующих утверждений о результатах матча хоккейных команд "Транспортир" и "Линейка" четыре истинны, а одно — ложно. Определите, с каким счетом закончился матч, и укажите победителя (если матч завершился победой одной из команд). Ответ обоснуйте.</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1) Выиграл "Транспортир".</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2) Всего в матче было заброшено менее 10 шайб.</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3) Матч закончился вничью.</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4) Всего в матче было заброшено более 8 шайб.</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5) "Линейка" забросила более 3 шайб.</w:t>
      </w:r>
      <w:r w:rsidRPr="003C1D0C">
        <w:rPr>
          <w:rFonts w:ascii="Times New Roman" w:eastAsia="Times New Roman" w:hAnsi="Times New Roman" w:cs="Times New Roman"/>
          <w:color w:val="000000"/>
          <w:spacing w:val="30"/>
          <w:sz w:val="24"/>
          <w:szCs w:val="24"/>
          <w:lang w:eastAsia="ru-RU"/>
        </w:rPr>
        <w:t xml:space="preserve"> </w:t>
      </w:r>
      <w:bookmarkStart w:id="0" w:name="_GoBack"/>
      <w:r w:rsidRPr="003C1D0C">
        <w:rPr>
          <w:rFonts w:ascii="Times New Roman" w:eastAsia="Times New Roman" w:hAnsi="Times New Roman" w:cs="Times New Roman"/>
          <w:color w:val="000000"/>
          <w:spacing w:val="30"/>
          <w:sz w:val="24"/>
          <w:szCs w:val="24"/>
          <w:lang w:eastAsia="ru-RU"/>
        </w:rPr>
        <w:t>Ответ:</w:t>
      </w:r>
      <w:r w:rsidRPr="003C1D0C">
        <w:rPr>
          <w:rFonts w:ascii="Times New Roman" w:eastAsia="Times New Roman" w:hAnsi="Times New Roman" w:cs="Times New Roman"/>
          <w:color w:val="000000"/>
          <w:sz w:val="24"/>
          <w:szCs w:val="24"/>
          <w:lang w:eastAsia="ru-RU"/>
        </w:rPr>
        <w:t> 5:4 в пользу "Транспортира".</w:t>
      </w:r>
    </w:p>
    <w:p w:rsidR="003C1D0C" w:rsidRPr="003C1D0C" w:rsidRDefault="003C1D0C" w:rsidP="003C1D0C">
      <w:pPr>
        <w:spacing w:line="0" w:lineRule="atLeast"/>
        <w:contextualSpacing/>
        <w:rPr>
          <w:rFonts w:ascii="Times New Roman" w:hAnsi="Times New Roman" w:cs="Times New Roman"/>
          <w:sz w:val="24"/>
          <w:szCs w:val="24"/>
        </w:rPr>
      </w:pPr>
    </w:p>
    <w:bookmarkEnd w:id="0"/>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b/>
          <w:bCs/>
          <w:color w:val="000000"/>
          <w:sz w:val="24"/>
          <w:szCs w:val="24"/>
          <w:lang w:eastAsia="ru-RU"/>
        </w:rPr>
        <w:lastRenderedPageBreak/>
        <w:t>Решение. </w:t>
      </w:r>
      <w:r w:rsidRPr="003C1D0C">
        <w:rPr>
          <w:rFonts w:ascii="Times New Roman" w:eastAsia="Times New Roman" w:hAnsi="Times New Roman" w:cs="Times New Roman"/>
          <w:color w:val="000000"/>
          <w:sz w:val="24"/>
          <w:szCs w:val="24"/>
          <w:lang w:eastAsia="ru-RU"/>
        </w:rPr>
        <w:t>Предположим, что утверждение (3) истинно. Тогда утверждение (1) ложно. В этом случае утверждения (2) и (4) истинны. Из них следует, что было заброшено 9 шайб. Число 9 нечетно, поэтому матч не мог завершиться вничью. Следовательно, утверждение (3) ложно. Противоречие.</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 </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Значит, утверждение (3) ложно. Остальные утверждения истинны, значит, было заброшено 9 шайб, причем выиграл «Транспортир».</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Из утверждения (5) следует, что наименьшее число шайб, заброшенных командой «Линейка» равно 4. Больше 4 шайб «Линейка забросить не могла, потому что тогда бы она выиграла. Следовательно, «Линейка» забросила ровно 4 шайбы, а «Транспортир» — 5 шайб.</w:t>
      </w:r>
    </w:p>
    <w:p w:rsidR="003C1D0C" w:rsidRPr="003C1D0C" w:rsidRDefault="003C1D0C" w:rsidP="003C1D0C">
      <w:pPr>
        <w:shd w:val="clear" w:color="auto" w:fill="FFFFFF"/>
        <w:spacing w:after="0" w:line="0" w:lineRule="atLeast"/>
        <w:contextualSpacing/>
        <w:jc w:val="both"/>
        <w:rPr>
          <w:rFonts w:ascii="Times New Roman" w:eastAsia="Times New Roman" w:hAnsi="Times New Roman" w:cs="Times New Roman"/>
          <w:color w:val="000000"/>
          <w:sz w:val="24"/>
          <w:szCs w:val="24"/>
          <w:lang w:eastAsia="ru-RU"/>
        </w:rPr>
      </w:pPr>
      <w:r w:rsidRPr="003C1D0C">
        <w:rPr>
          <w:rFonts w:ascii="Times New Roman" w:eastAsia="Times New Roman" w:hAnsi="Times New Roman" w:cs="Times New Roman"/>
          <w:color w:val="000000"/>
          <w:sz w:val="24"/>
          <w:szCs w:val="24"/>
          <w:lang w:eastAsia="ru-RU"/>
        </w:rPr>
        <w:t> </w:t>
      </w:r>
    </w:p>
    <w:p w:rsidR="003C1D0C" w:rsidRPr="003C1D0C" w:rsidRDefault="003C1D0C">
      <w:pPr>
        <w:spacing w:line="0" w:lineRule="atLeast"/>
        <w:contextualSpacing/>
        <w:rPr>
          <w:rFonts w:ascii="Times New Roman" w:hAnsi="Times New Roman" w:cs="Times New Roman"/>
          <w:sz w:val="24"/>
          <w:szCs w:val="24"/>
        </w:rPr>
      </w:pPr>
    </w:p>
    <w:sectPr w:rsidR="003C1D0C" w:rsidRPr="003C1D0C" w:rsidSect="003C1D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8A6"/>
    <w:multiLevelType w:val="hybridMultilevel"/>
    <w:tmpl w:val="8E061F44"/>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45561D"/>
    <w:multiLevelType w:val="hybridMultilevel"/>
    <w:tmpl w:val="FD4E634E"/>
    <w:lvl w:ilvl="0" w:tplc="4366F5BE">
      <w:start w:val="1"/>
      <w:numFmt w:val="decimal"/>
      <w:lvlText w:val="%1."/>
      <w:lvlJc w:val="left"/>
      <w:pPr>
        <w:ind w:left="1440" w:hanging="144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04E6B94"/>
    <w:multiLevelType w:val="hybridMultilevel"/>
    <w:tmpl w:val="0D108E9C"/>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AF3CD1"/>
    <w:multiLevelType w:val="hybridMultilevel"/>
    <w:tmpl w:val="0D108E9C"/>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D0C"/>
    <w:rsid w:val="003C1D0C"/>
    <w:rsid w:val="00A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D0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1D0C"/>
    <w:pPr>
      <w:spacing w:after="0" w:line="240" w:lineRule="auto"/>
      <w:jc w:val="both"/>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C1D0C"/>
    <w:pPr>
      <w:ind w:left="720"/>
      <w:contextualSpacing/>
    </w:pPr>
  </w:style>
  <w:style w:type="paragraph" w:styleId="a5">
    <w:name w:val="Balloon Text"/>
    <w:basedOn w:val="a"/>
    <w:link w:val="a6"/>
    <w:uiPriority w:val="99"/>
    <w:semiHidden/>
    <w:unhideWhenUsed/>
    <w:rsid w:val="003C1D0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1D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D0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1D0C"/>
    <w:pPr>
      <w:spacing w:after="0" w:line="240" w:lineRule="auto"/>
      <w:jc w:val="both"/>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C1D0C"/>
    <w:pPr>
      <w:ind w:left="720"/>
      <w:contextualSpacing/>
    </w:pPr>
  </w:style>
  <w:style w:type="paragraph" w:styleId="a5">
    <w:name w:val="Balloon Text"/>
    <w:basedOn w:val="a"/>
    <w:link w:val="a6"/>
    <w:uiPriority w:val="99"/>
    <w:semiHidden/>
    <w:unhideWhenUsed/>
    <w:rsid w:val="003C1D0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1D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8" Type="http://schemas.openxmlformats.org/officeDocument/2006/relationships/image" Target="media/image3.pn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607</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Dom</cp:lastModifiedBy>
  <cp:revision>1</cp:revision>
  <cp:lastPrinted>2022-04-24T14:16:00Z</cp:lastPrinted>
  <dcterms:created xsi:type="dcterms:W3CDTF">2022-04-24T14:10:00Z</dcterms:created>
  <dcterms:modified xsi:type="dcterms:W3CDTF">2022-04-24T14:17:00Z</dcterms:modified>
</cp:coreProperties>
</file>